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5E" w:rsidRPr="000F2150" w:rsidRDefault="000F2150" w:rsidP="000F2150">
      <w:pPr>
        <w:jc w:val="both"/>
        <w:rPr>
          <w:rFonts w:ascii="Arial Narrow" w:hAnsi="Arial Narrow"/>
          <w:b/>
          <w:sz w:val="36"/>
          <w:szCs w:val="36"/>
        </w:rPr>
      </w:pPr>
      <w:r w:rsidRPr="000F2150">
        <w:rPr>
          <w:rFonts w:ascii="Arial Narrow" w:hAnsi="Arial Narrow"/>
          <w:b/>
          <w:sz w:val="36"/>
          <w:szCs w:val="36"/>
        </w:rPr>
        <w:t xml:space="preserve">Seminar </w:t>
      </w:r>
      <w:proofErr w:type="spellStart"/>
      <w:r w:rsidRPr="000F2150">
        <w:rPr>
          <w:rFonts w:ascii="Arial Narrow" w:hAnsi="Arial Narrow"/>
          <w:b/>
          <w:sz w:val="36"/>
          <w:szCs w:val="36"/>
        </w:rPr>
        <w:t>Pemberlakuan</w:t>
      </w:r>
      <w:proofErr w:type="spellEnd"/>
      <w:r w:rsidRPr="000F2150">
        <w:rPr>
          <w:rFonts w:ascii="Arial Narrow" w:hAnsi="Arial Narrow"/>
          <w:b/>
          <w:sz w:val="36"/>
          <w:szCs w:val="36"/>
        </w:rPr>
        <w:t xml:space="preserve"> UU </w:t>
      </w:r>
      <w:proofErr w:type="spellStart"/>
      <w:r w:rsidRPr="000F2150">
        <w:rPr>
          <w:rFonts w:ascii="Arial Narrow" w:hAnsi="Arial Narrow"/>
          <w:b/>
          <w:sz w:val="36"/>
          <w:szCs w:val="36"/>
        </w:rPr>
        <w:t>Arsitek</w:t>
      </w:r>
      <w:proofErr w:type="spellEnd"/>
      <w:r w:rsidRPr="000F2150">
        <w:rPr>
          <w:rFonts w:ascii="Arial Narrow" w:hAnsi="Arial Narrow"/>
          <w:b/>
          <w:sz w:val="36"/>
          <w:szCs w:val="36"/>
        </w:rPr>
        <w:t xml:space="preserve"> &amp; </w:t>
      </w:r>
      <w:proofErr w:type="spellStart"/>
      <w:r w:rsidRPr="000F2150">
        <w:rPr>
          <w:rFonts w:ascii="Arial Narrow" w:hAnsi="Arial Narrow"/>
          <w:b/>
          <w:sz w:val="36"/>
          <w:szCs w:val="36"/>
        </w:rPr>
        <w:t>Pendidikan</w:t>
      </w:r>
      <w:proofErr w:type="spellEnd"/>
      <w:r w:rsidRPr="000F2150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0F2150">
        <w:rPr>
          <w:rFonts w:ascii="Arial Narrow" w:hAnsi="Arial Narrow"/>
          <w:b/>
          <w:sz w:val="36"/>
          <w:szCs w:val="36"/>
        </w:rPr>
        <w:t>Profesi</w:t>
      </w:r>
      <w:proofErr w:type="spellEnd"/>
      <w:r w:rsidRPr="000F2150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0F2150">
        <w:rPr>
          <w:rFonts w:ascii="Arial Narrow" w:hAnsi="Arial Narrow"/>
          <w:b/>
          <w:sz w:val="36"/>
          <w:szCs w:val="36"/>
        </w:rPr>
        <w:t>Arsitek</w:t>
      </w:r>
      <w:proofErr w:type="spellEnd"/>
      <w:r w:rsidRPr="000F2150">
        <w:rPr>
          <w:rFonts w:ascii="Arial Narrow" w:hAnsi="Arial Narrow"/>
          <w:b/>
          <w:sz w:val="36"/>
          <w:szCs w:val="36"/>
        </w:rPr>
        <w:t xml:space="preserve"> (PPARS) </w:t>
      </w:r>
      <w:proofErr w:type="spellStart"/>
      <w:r w:rsidRPr="000F2150">
        <w:rPr>
          <w:rFonts w:ascii="Arial Narrow" w:hAnsi="Arial Narrow"/>
          <w:b/>
          <w:sz w:val="36"/>
          <w:szCs w:val="36"/>
        </w:rPr>
        <w:t>Menuju</w:t>
      </w:r>
      <w:proofErr w:type="spellEnd"/>
      <w:r w:rsidRPr="000F2150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0F2150">
        <w:rPr>
          <w:rFonts w:ascii="Arial Narrow" w:hAnsi="Arial Narrow"/>
          <w:b/>
          <w:sz w:val="36"/>
          <w:szCs w:val="36"/>
        </w:rPr>
        <w:t>Arsitek</w:t>
      </w:r>
      <w:proofErr w:type="spellEnd"/>
      <w:r w:rsidRPr="000F2150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0F2150">
        <w:rPr>
          <w:rFonts w:ascii="Arial Narrow" w:hAnsi="Arial Narrow"/>
          <w:b/>
          <w:sz w:val="36"/>
          <w:szCs w:val="36"/>
        </w:rPr>
        <w:t>Profesional</w:t>
      </w:r>
      <w:proofErr w:type="spellEnd"/>
    </w:p>
    <w:p w:rsidR="000F2150" w:rsidRPr="000F2150" w:rsidRDefault="000F2150" w:rsidP="000F2150">
      <w:pPr>
        <w:jc w:val="both"/>
        <w:rPr>
          <w:rFonts w:ascii="Arial Narrow" w:hAnsi="Arial Narrow"/>
          <w:sz w:val="24"/>
          <w:szCs w:val="24"/>
        </w:rPr>
      </w:pPr>
      <w:r w:rsidRPr="000F2150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5906F1B" wp14:editId="410356FE">
            <wp:extent cx="5943600" cy="311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1-31_14-56-35-ed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50" w:rsidRPr="000F2150" w:rsidRDefault="000F2150" w:rsidP="000F2150">
      <w:pPr>
        <w:pStyle w:val="NormalWeb"/>
        <w:jc w:val="both"/>
        <w:rPr>
          <w:rFonts w:ascii="Arial Narrow" w:hAnsi="Arial Narrow" w:cs="Arial"/>
          <w:color w:val="333333"/>
        </w:rPr>
      </w:pPr>
      <w:proofErr w:type="spellStart"/>
      <w:r w:rsidRPr="000F2150">
        <w:rPr>
          <w:rFonts w:ascii="Arial Narrow" w:hAnsi="Arial Narrow" w:cs="Arial"/>
          <w:color w:val="333333"/>
        </w:rPr>
        <w:t>Universitas</w:t>
      </w:r>
      <w:proofErr w:type="spellEnd"/>
      <w:r w:rsidRPr="000F2150">
        <w:rPr>
          <w:rFonts w:ascii="Arial Narrow" w:hAnsi="Arial Narrow" w:cs="Arial"/>
          <w:color w:val="333333"/>
        </w:rPr>
        <w:t xml:space="preserve"> Medan Area, (26/1/2018) Program </w:t>
      </w:r>
      <w:proofErr w:type="spellStart"/>
      <w:r w:rsidRPr="000F2150">
        <w:rPr>
          <w:rFonts w:ascii="Arial Narrow" w:hAnsi="Arial Narrow" w:cs="Arial"/>
          <w:color w:val="333333"/>
        </w:rPr>
        <w:t>Studi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Arsitektur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Fakultas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Teknik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mengadakan</w:t>
      </w:r>
      <w:proofErr w:type="spellEnd"/>
      <w:r w:rsidRPr="000F2150">
        <w:rPr>
          <w:rFonts w:ascii="Arial Narrow" w:hAnsi="Arial Narrow" w:cs="Arial"/>
          <w:color w:val="333333"/>
        </w:rPr>
        <w:t xml:space="preserve"> seminar </w:t>
      </w:r>
      <w:proofErr w:type="spellStart"/>
      <w:r w:rsidRPr="000F2150">
        <w:rPr>
          <w:rFonts w:ascii="Arial Narrow" w:hAnsi="Arial Narrow" w:cs="Arial"/>
          <w:color w:val="333333"/>
        </w:rPr>
        <w:t>dengan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tema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Pemberlakuan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Undang-Undang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Arsitek</w:t>
      </w:r>
      <w:proofErr w:type="spellEnd"/>
      <w:r w:rsidRPr="000F2150">
        <w:rPr>
          <w:rFonts w:ascii="Arial Narrow" w:hAnsi="Arial Narrow" w:cs="Arial"/>
          <w:color w:val="333333"/>
        </w:rPr>
        <w:t xml:space="preserve"> &amp; </w:t>
      </w:r>
      <w:proofErr w:type="spellStart"/>
      <w:r w:rsidRPr="000F2150">
        <w:rPr>
          <w:rFonts w:ascii="Arial Narrow" w:hAnsi="Arial Narrow" w:cs="Arial"/>
          <w:color w:val="333333"/>
        </w:rPr>
        <w:t>Pendidikan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Profesi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Arsitek</w:t>
      </w:r>
      <w:proofErr w:type="spellEnd"/>
      <w:r w:rsidRPr="000F2150">
        <w:rPr>
          <w:rFonts w:ascii="Arial Narrow" w:hAnsi="Arial Narrow" w:cs="Arial"/>
          <w:color w:val="333333"/>
        </w:rPr>
        <w:t xml:space="preserve"> (PPARS) </w:t>
      </w:r>
      <w:proofErr w:type="spellStart"/>
      <w:r w:rsidRPr="000F2150">
        <w:rPr>
          <w:rFonts w:ascii="Arial Narrow" w:hAnsi="Arial Narrow" w:cs="Arial"/>
          <w:color w:val="333333"/>
        </w:rPr>
        <w:t>Menuju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Arsitek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Profesional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bertempat</w:t>
      </w:r>
      <w:proofErr w:type="spellEnd"/>
      <w:r w:rsidRPr="000F2150">
        <w:rPr>
          <w:rFonts w:ascii="Arial Narrow" w:hAnsi="Arial Narrow" w:cs="Arial"/>
          <w:color w:val="333333"/>
        </w:rPr>
        <w:t xml:space="preserve"> di </w:t>
      </w:r>
      <w:proofErr w:type="spellStart"/>
      <w:r w:rsidRPr="000F2150">
        <w:rPr>
          <w:rFonts w:ascii="Arial Narrow" w:hAnsi="Arial Narrow" w:cs="Arial"/>
          <w:color w:val="333333"/>
        </w:rPr>
        <w:t>Gedung</w:t>
      </w:r>
      <w:proofErr w:type="spellEnd"/>
      <w:r w:rsidRPr="000F2150">
        <w:rPr>
          <w:rFonts w:ascii="Arial Narrow" w:hAnsi="Arial Narrow" w:cs="Arial"/>
          <w:color w:val="333333"/>
        </w:rPr>
        <w:t> </w:t>
      </w:r>
      <w:proofErr w:type="spellStart"/>
      <w:r w:rsidRPr="000F2150">
        <w:rPr>
          <w:rFonts w:ascii="Arial Narrow" w:hAnsi="Arial Narrow" w:cs="Arial"/>
          <w:color w:val="333333"/>
        </w:rPr>
        <w:t>Fakultas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Teknik</w:t>
      </w:r>
      <w:proofErr w:type="spellEnd"/>
      <w:r w:rsidRPr="000F2150">
        <w:rPr>
          <w:rFonts w:ascii="Arial Narrow" w:hAnsi="Arial Narrow" w:cs="Arial"/>
          <w:color w:val="333333"/>
        </w:rPr>
        <w:t xml:space="preserve"> UMA. </w:t>
      </w:r>
      <w:proofErr w:type="spellStart"/>
      <w:r w:rsidRPr="000F2150">
        <w:rPr>
          <w:rFonts w:ascii="Arial Narrow" w:hAnsi="Arial Narrow" w:cs="Arial"/>
          <w:color w:val="333333"/>
        </w:rPr>
        <w:t>Narasumber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merupakan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Wakil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Ketua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Ikatan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Arsitek</w:t>
      </w:r>
      <w:proofErr w:type="spellEnd"/>
      <w:r w:rsidRPr="000F2150">
        <w:rPr>
          <w:rFonts w:ascii="Arial Narrow" w:hAnsi="Arial Narrow" w:cs="Arial"/>
          <w:color w:val="333333"/>
        </w:rPr>
        <w:t xml:space="preserve"> Indonesia Sumatera Utara </w:t>
      </w:r>
      <w:proofErr w:type="spellStart"/>
      <w:r w:rsidRPr="000F2150">
        <w:rPr>
          <w:rFonts w:ascii="Arial Narrow" w:hAnsi="Arial Narrow" w:cs="Arial"/>
          <w:color w:val="333333"/>
        </w:rPr>
        <w:t>bapak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Taufik</w:t>
      </w:r>
      <w:proofErr w:type="spellEnd"/>
      <w:r w:rsidRPr="000F2150">
        <w:rPr>
          <w:rFonts w:ascii="Arial Narrow" w:hAnsi="Arial Narrow" w:cs="Arial"/>
          <w:color w:val="333333"/>
        </w:rPr>
        <w:t xml:space="preserve"> Mustafa, ST, MT, IAI, </w:t>
      </w:r>
      <w:proofErr w:type="spellStart"/>
      <w:r w:rsidRPr="000F2150">
        <w:rPr>
          <w:rFonts w:ascii="Arial Narrow" w:hAnsi="Arial Narrow" w:cs="Arial"/>
          <w:color w:val="333333"/>
        </w:rPr>
        <w:t>dan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bapak</w:t>
      </w:r>
      <w:proofErr w:type="spellEnd"/>
      <w:r w:rsidRPr="000F2150">
        <w:rPr>
          <w:rFonts w:ascii="Arial Narrow" w:hAnsi="Arial Narrow" w:cs="Arial"/>
          <w:color w:val="333333"/>
        </w:rPr>
        <w:t xml:space="preserve"> Ir. N. </w:t>
      </w:r>
      <w:proofErr w:type="spellStart"/>
      <w:r w:rsidRPr="000F2150">
        <w:rPr>
          <w:rFonts w:ascii="Arial Narrow" w:hAnsi="Arial Narrow" w:cs="Arial"/>
          <w:color w:val="333333"/>
        </w:rPr>
        <w:t>Vinky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R</w:t>
      </w:r>
      <w:r>
        <w:rPr>
          <w:rFonts w:ascii="Arial Narrow" w:hAnsi="Arial Narrow" w:cs="Arial"/>
          <w:color w:val="333333"/>
        </w:rPr>
        <w:t>a</w:t>
      </w:r>
      <w:r w:rsidRPr="000F2150">
        <w:rPr>
          <w:rFonts w:ascii="Arial Narrow" w:hAnsi="Arial Narrow" w:cs="Arial"/>
          <w:color w:val="333333"/>
        </w:rPr>
        <w:t>hman</w:t>
      </w:r>
      <w:proofErr w:type="spellEnd"/>
      <w:r w:rsidRPr="000F2150">
        <w:rPr>
          <w:rFonts w:ascii="Arial Narrow" w:hAnsi="Arial Narrow" w:cs="Arial"/>
          <w:color w:val="333333"/>
        </w:rPr>
        <w:t xml:space="preserve">, MT, IAI </w:t>
      </w:r>
      <w:proofErr w:type="spellStart"/>
      <w:r w:rsidRPr="000F2150">
        <w:rPr>
          <w:rFonts w:ascii="Arial Narrow" w:hAnsi="Arial Narrow" w:cs="Arial"/>
          <w:color w:val="333333"/>
        </w:rPr>
        <w:t>selaku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Sekretaris</w:t>
      </w:r>
      <w:proofErr w:type="spellEnd"/>
      <w:r w:rsidRPr="000F2150">
        <w:rPr>
          <w:rFonts w:ascii="Arial Narrow" w:hAnsi="Arial Narrow" w:cs="Arial"/>
          <w:color w:val="333333"/>
        </w:rPr>
        <w:t xml:space="preserve"> PS MTA USU.</w:t>
      </w:r>
    </w:p>
    <w:p w:rsidR="000F2150" w:rsidRPr="000F2150" w:rsidRDefault="000F2150" w:rsidP="000F2150">
      <w:pPr>
        <w:pStyle w:val="NormalWeb"/>
        <w:jc w:val="both"/>
        <w:rPr>
          <w:rFonts w:ascii="Arial Narrow" w:hAnsi="Arial Narrow" w:cs="Arial"/>
          <w:color w:val="333333"/>
        </w:rPr>
      </w:pPr>
      <w:proofErr w:type="spellStart"/>
      <w:r w:rsidRPr="000F2150">
        <w:rPr>
          <w:rFonts w:ascii="Arial Narrow" w:hAnsi="Arial Narrow" w:cs="Arial"/>
          <w:color w:val="333333"/>
        </w:rPr>
        <w:t>Pada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acara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tersebut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turut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dihadiri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oleh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Ketua</w:t>
      </w:r>
      <w:proofErr w:type="spellEnd"/>
      <w:r w:rsidRPr="000F2150">
        <w:rPr>
          <w:rFonts w:ascii="Arial Narrow" w:hAnsi="Arial Narrow" w:cs="Arial"/>
          <w:color w:val="333333"/>
        </w:rPr>
        <w:t xml:space="preserve"> Program </w:t>
      </w:r>
      <w:bookmarkStart w:id="0" w:name="_GoBack"/>
      <w:bookmarkEnd w:id="0"/>
      <w:proofErr w:type="spellStart"/>
      <w:r w:rsidRPr="000F2150">
        <w:rPr>
          <w:rFonts w:ascii="Arial Narrow" w:hAnsi="Arial Narrow" w:cs="Arial"/>
          <w:color w:val="333333"/>
        </w:rPr>
        <w:t>Studi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Arsitektur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Rina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Saraswaty</w:t>
      </w:r>
      <w:proofErr w:type="spellEnd"/>
      <w:r w:rsidRPr="000F2150">
        <w:rPr>
          <w:rFonts w:ascii="Arial Narrow" w:hAnsi="Arial Narrow" w:cs="Arial"/>
          <w:color w:val="333333"/>
        </w:rPr>
        <w:t xml:space="preserve">, ST, </w:t>
      </w:r>
      <w:proofErr w:type="gramStart"/>
      <w:r w:rsidRPr="000F2150">
        <w:rPr>
          <w:rFonts w:ascii="Arial Narrow" w:hAnsi="Arial Narrow" w:cs="Arial"/>
          <w:color w:val="333333"/>
        </w:rPr>
        <w:t>MT  </w:t>
      </w:r>
      <w:proofErr w:type="spellStart"/>
      <w:r w:rsidRPr="000F2150">
        <w:rPr>
          <w:rFonts w:ascii="Arial Narrow" w:hAnsi="Arial Narrow" w:cs="Arial"/>
          <w:color w:val="333333"/>
        </w:rPr>
        <w:t>dan</w:t>
      </w:r>
      <w:proofErr w:type="spellEnd"/>
      <w:proofErr w:type="gram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dosen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Arsitektur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serta</w:t>
      </w:r>
      <w:proofErr w:type="spellEnd"/>
      <w:r w:rsidRPr="000F2150">
        <w:rPr>
          <w:rFonts w:ascii="Arial Narrow" w:hAnsi="Arial Narrow" w:cs="Arial"/>
          <w:color w:val="333333"/>
        </w:rPr>
        <w:t> </w:t>
      </w:r>
      <w:proofErr w:type="spellStart"/>
      <w:r w:rsidRPr="000F2150">
        <w:rPr>
          <w:rFonts w:ascii="Arial Narrow" w:hAnsi="Arial Narrow" w:cs="Arial"/>
          <w:color w:val="333333"/>
        </w:rPr>
        <w:t>Mahasiswa</w:t>
      </w:r>
      <w:proofErr w:type="spellEnd"/>
      <w:r w:rsidRPr="000F2150">
        <w:rPr>
          <w:rFonts w:ascii="Arial Narrow" w:hAnsi="Arial Narrow" w:cs="Arial"/>
          <w:color w:val="333333"/>
        </w:rPr>
        <w:t xml:space="preserve">/i </w:t>
      </w:r>
      <w:proofErr w:type="spellStart"/>
      <w:r w:rsidRPr="000F2150">
        <w:rPr>
          <w:rFonts w:ascii="Arial Narrow" w:hAnsi="Arial Narrow" w:cs="Arial"/>
          <w:color w:val="333333"/>
        </w:rPr>
        <w:t>Arsitektur</w:t>
      </w:r>
      <w:proofErr w:type="spellEnd"/>
      <w:r w:rsidRPr="000F2150">
        <w:rPr>
          <w:rFonts w:ascii="Arial Narrow" w:hAnsi="Arial Narrow" w:cs="Arial"/>
          <w:color w:val="333333"/>
        </w:rPr>
        <w:t xml:space="preserve">. </w:t>
      </w:r>
      <w:proofErr w:type="spellStart"/>
      <w:proofErr w:type="gramStart"/>
      <w:r w:rsidRPr="000F2150">
        <w:rPr>
          <w:rFonts w:ascii="Arial Narrow" w:hAnsi="Arial Narrow" w:cs="Arial"/>
          <w:color w:val="333333"/>
        </w:rPr>
        <w:t>Dengan</w:t>
      </w:r>
      <w:proofErr w:type="spellEnd"/>
      <w:r w:rsidRPr="000F2150">
        <w:rPr>
          <w:rFonts w:ascii="Arial Narrow" w:hAnsi="Arial Narrow" w:cs="Arial"/>
          <w:color w:val="333333"/>
        </w:rPr>
        <w:t xml:space="preserve"> seminar </w:t>
      </w:r>
      <w:proofErr w:type="spellStart"/>
      <w:r w:rsidRPr="000F2150">
        <w:rPr>
          <w:rFonts w:ascii="Arial Narrow" w:hAnsi="Arial Narrow" w:cs="Arial"/>
          <w:color w:val="333333"/>
        </w:rPr>
        <w:t>ini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mahasiswa</w:t>
      </w:r>
      <w:proofErr w:type="spellEnd"/>
      <w:r w:rsidRPr="000F2150">
        <w:rPr>
          <w:rFonts w:ascii="Arial Narrow" w:hAnsi="Arial Narrow" w:cs="Arial"/>
          <w:color w:val="333333"/>
        </w:rPr>
        <w:t xml:space="preserve">/i </w:t>
      </w:r>
      <w:proofErr w:type="spellStart"/>
      <w:r w:rsidRPr="000F2150">
        <w:rPr>
          <w:rFonts w:ascii="Arial Narrow" w:hAnsi="Arial Narrow" w:cs="Arial"/>
          <w:color w:val="333333"/>
        </w:rPr>
        <w:t>dapat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meningkatkan</w:t>
      </w:r>
      <w:proofErr w:type="spellEnd"/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proofErr w:type="spellStart"/>
      <w:r w:rsidRPr="000F2150">
        <w:rPr>
          <w:rFonts w:ascii="Arial Narrow" w:hAnsi="Arial Narrow" w:cs="Arial"/>
          <w:b/>
          <w:bCs/>
          <w:color w:val="333333"/>
        </w:rPr>
        <w:t>peran</w:t>
      </w:r>
      <w:proofErr w:type="spellEnd"/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proofErr w:type="spellStart"/>
      <w:r w:rsidRPr="000F2150">
        <w:rPr>
          <w:rFonts w:ascii="Arial Narrow" w:hAnsi="Arial Narrow" w:cs="Arial"/>
          <w:b/>
          <w:bCs/>
          <w:color w:val="333333"/>
        </w:rPr>
        <w:t>arsitek</w:t>
      </w:r>
      <w:proofErr w:type="spellEnd"/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proofErr w:type="spellStart"/>
      <w:r w:rsidRPr="000F2150">
        <w:rPr>
          <w:rFonts w:ascii="Arial Narrow" w:hAnsi="Arial Narrow" w:cs="Arial"/>
          <w:color w:val="333333"/>
        </w:rPr>
        <w:t>dalam</w:t>
      </w:r>
      <w:proofErr w:type="spellEnd"/>
      <w:r w:rsidRPr="000F2150">
        <w:rPr>
          <w:rFonts w:ascii="Arial Narrow" w:hAnsi="Arial Narrow" w:cs="Arial"/>
          <w:color w:val="333333"/>
        </w:rPr>
        <w:t xml:space="preserve"> </w:t>
      </w:r>
      <w:proofErr w:type="spellStart"/>
      <w:r w:rsidRPr="000F2150">
        <w:rPr>
          <w:rFonts w:ascii="Arial Narrow" w:hAnsi="Arial Narrow" w:cs="Arial"/>
          <w:color w:val="333333"/>
        </w:rPr>
        <w:t>mewujudkan</w:t>
      </w:r>
      <w:proofErr w:type="spellEnd"/>
      <w:r w:rsidRPr="000F2150">
        <w:rPr>
          <w:rFonts w:ascii="Arial Narrow" w:hAnsi="Arial Narrow" w:cs="Arial"/>
          <w:color w:val="333333"/>
        </w:rPr>
        <w:t xml:space="preserve"> pelaksanaan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pembangunan</w:t>
      </w:r>
      <w:r w:rsidRPr="000F2150">
        <w:rPr>
          <w:rStyle w:val="apple-converted-space"/>
          <w:rFonts w:ascii="Arial Narrow" w:hAnsi="Arial Narrow" w:cs="Arial"/>
          <w:b/>
          <w:bCs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yang</w:t>
      </w:r>
      <w:r w:rsidRPr="000F2150">
        <w:rPr>
          <w:rStyle w:val="apple-converted-space"/>
          <w:rFonts w:ascii="Arial Narrow" w:hAnsi="Arial Narrow" w:cs="Arial"/>
          <w:b/>
          <w:bCs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berwawasan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lingkungan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serta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menjaga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dan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mengembangkan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budaya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dan</w:t>
      </w:r>
      <w:r w:rsidRPr="000F2150">
        <w:rPr>
          <w:rStyle w:val="apple-converted-space"/>
          <w:rFonts w:ascii="Arial Narrow" w:hAnsi="Arial Narrow" w:cs="Arial"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peradaban</w:t>
      </w:r>
      <w:r w:rsidRPr="000F2150">
        <w:rPr>
          <w:rStyle w:val="apple-converted-space"/>
          <w:rFonts w:ascii="Arial Narrow" w:hAnsi="Arial Narrow" w:cs="Arial"/>
          <w:b/>
          <w:bCs/>
          <w:color w:val="333333"/>
        </w:rPr>
        <w:t> </w:t>
      </w:r>
      <w:r w:rsidRPr="000F2150">
        <w:rPr>
          <w:rFonts w:ascii="Arial Narrow" w:hAnsi="Arial Narrow" w:cs="Arial"/>
          <w:b/>
          <w:bCs/>
          <w:color w:val="333333"/>
        </w:rPr>
        <w:t>Indonesia.</w:t>
      </w:r>
      <w:proofErr w:type="gramEnd"/>
    </w:p>
    <w:p w:rsidR="000F2150" w:rsidRPr="000F2150" w:rsidRDefault="000F2150" w:rsidP="000F2150">
      <w:pPr>
        <w:jc w:val="both"/>
        <w:rPr>
          <w:rFonts w:ascii="Arial Narrow" w:hAnsi="Arial Narrow"/>
          <w:sz w:val="24"/>
          <w:szCs w:val="24"/>
        </w:rPr>
      </w:pPr>
    </w:p>
    <w:sectPr w:rsidR="000F2150" w:rsidRPr="000F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0"/>
    <w:rsid w:val="000F2150"/>
    <w:rsid w:val="005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2150"/>
  </w:style>
  <w:style w:type="paragraph" w:styleId="BalloonText">
    <w:name w:val="Balloon Text"/>
    <w:basedOn w:val="Normal"/>
    <w:link w:val="BalloonTextChar"/>
    <w:uiPriority w:val="99"/>
    <w:semiHidden/>
    <w:unhideWhenUsed/>
    <w:rsid w:val="000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2150"/>
  </w:style>
  <w:style w:type="paragraph" w:styleId="BalloonText">
    <w:name w:val="Balloon Text"/>
    <w:basedOn w:val="Normal"/>
    <w:link w:val="BalloonTextChar"/>
    <w:uiPriority w:val="99"/>
    <w:semiHidden/>
    <w:unhideWhenUsed/>
    <w:rsid w:val="000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AKBAR</cp:lastModifiedBy>
  <cp:revision>1</cp:revision>
  <cp:lastPrinted>2018-12-26T05:16:00Z</cp:lastPrinted>
  <dcterms:created xsi:type="dcterms:W3CDTF">2018-12-26T05:15:00Z</dcterms:created>
  <dcterms:modified xsi:type="dcterms:W3CDTF">2018-12-26T05:16:00Z</dcterms:modified>
</cp:coreProperties>
</file>